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88"/>
        <w:gridCol w:w="567"/>
        <w:gridCol w:w="567"/>
        <w:gridCol w:w="567"/>
        <w:gridCol w:w="570"/>
        <w:gridCol w:w="567"/>
        <w:gridCol w:w="709"/>
        <w:gridCol w:w="567"/>
        <w:gridCol w:w="569"/>
        <w:gridCol w:w="567"/>
        <w:gridCol w:w="1560"/>
        <w:gridCol w:w="992"/>
      </w:tblGrid>
      <w:tr w:rsidR="00606CF1">
        <w:trPr>
          <w:trHeight w:val="159"/>
        </w:trPr>
        <w:tc>
          <w:tcPr>
            <w:tcW w:w="11192" w:type="dxa"/>
            <w:gridSpan w:val="13"/>
            <w:shd w:val="clear" w:color="auto" w:fill="D9D9D9"/>
          </w:tcPr>
          <w:p w:rsidR="00606CF1" w:rsidRDefault="00E7083A">
            <w:pPr>
              <w:pStyle w:val="TableParagraph"/>
              <w:spacing w:line="140" w:lineRule="exact"/>
              <w:ind w:left="2071" w:right="20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BEDEN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EĞİTİMİ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SPOR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ÖĞRETMENLİĞİ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BÖLÜMÜ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2022-2023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GÜZ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YARIYILI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FİNAL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SINAV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PROGRAMI</w:t>
            </w:r>
          </w:p>
        </w:tc>
      </w:tr>
      <w:tr w:rsidR="00606CF1">
        <w:trPr>
          <w:trHeight w:val="322"/>
        </w:trPr>
        <w:tc>
          <w:tcPr>
            <w:tcW w:w="802" w:type="dxa"/>
            <w:vMerge w:val="restart"/>
            <w:shd w:val="clear" w:color="auto" w:fill="FFC000"/>
          </w:tcPr>
          <w:p w:rsidR="00606CF1" w:rsidRDefault="00606CF1">
            <w:pPr>
              <w:pStyle w:val="TableParagraph"/>
              <w:rPr>
                <w:sz w:val="14"/>
              </w:rPr>
            </w:pPr>
          </w:p>
          <w:p w:rsidR="00606CF1" w:rsidRDefault="00E7083A">
            <w:pPr>
              <w:pStyle w:val="TableParagraph"/>
              <w:spacing w:before="96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D.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Kodu</w:t>
            </w:r>
          </w:p>
        </w:tc>
        <w:tc>
          <w:tcPr>
            <w:tcW w:w="2588" w:type="dxa"/>
            <w:shd w:val="clear" w:color="auto" w:fill="FFC000"/>
          </w:tcPr>
          <w:p w:rsidR="00606CF1" w:rsidRDefault="00E7083A">
            <w:pPr>
              <w:pStyle w:val="TableParagraph"/>
              <w:spacing w:before="80"/>
              <w:ind w:left="1054" w:right="10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FİNAL</w:t>
            </w:r>
          </w:p>
        </w:tc>
        <w:tc>
          <w:tcPr>
            <w:tcW w:w="567" w:type="dxa"/>
            <w:shd w:val="clear" w:color="auto" w:fill="FFC000"/>
          </w:tcPr>
          <w:p w:rsidR="00606CF1" w:rsidRDefault="00606CF1">
            <w:pPr>
              <w:pStyle w:val="TableParagraph"/>
              <w:rPr>
                <w:sz w:val="14"/>
              </w:rPr>
            </w:pPr>
          </w:p>
          <w:p w:rsidR="00606CF1" w:rsidRDefault="00E7083A">
            <w:pPr>
              <w:pStyle w:val="TableParagraph"/>
              <w:spacing w:line="141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Ö.Ü.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09/01</w:t>
            </w:r>
          </w:p>
          <w:p w:rsidR="00606CF1" w:rsidRDefault="00E7083A">
            <w:pPr>
              <w:pStyle w:val="TableParagraph"/>
              <w:spacing w:line="141" w:lineRule="exact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Pzt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10/01</w:t>
            </w:r>
          </w:p>
          <w:p w:rsidR="00606CF1" w:rsidRDefault="00E7083A">
            <w:pPr>
              <w:pStyle w:val="TableParagraph"/>
              <w:spacing w:line="141" w:lineRule="exact"/>
              <w:ind w:left="178"/>
              <w:rPr>
                <w:b/>
                <w:sz w:val="14"/>
              </w:rPr>
            </w:pPr>
            <w:r>
              <w:rPr>
                <w:b/>
                <w:sz w:val="14"/>
              </w:rPr>
              <w:t>Salı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11/01</w:t>
            </w:r>
          </w:p>
          <w:p w:rsidR="00606CF1" w:rsidRDefault="00E7083A">
            <w:pPr>
              <w:pStyle w:val="TableParagraph"/>
              <w:spacing w:line="141" w:lineRule="exact"/>
              <w:ind w:left="18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Çrş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12/01</w:t>
            </w:r>
          </w:p>
          <w:p w:rsidR="00606CF1" w:rsidRDefault="00E7083A">
            <w:pPr>
              <w:pStyle w:val="TableParagraph"/>
              <w:spacing w:line="141" w:lineRule="exact"/>
              <w:ind w:left="18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Prş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ind w:left="200"/>
              <w:rPr>
                <w:b/>
                <w:sz w:val="14"/>
              </w:rPr>
            </w:pPr>
            <w:r>
              <w:rPr>
                <w:b/>
                <w:sz w:val="14"/>
              </w:rPr>
              <w:t>13/01</w:t>
            </w:r>
          </w:p>
          <w:p w:rsidR="00606CF1" w:rsidRDefault="00E7083A">
            <w:pPr>
              <w:pStyle w:val="TableParagraph"/>
              <w:spacing w:line="141" w:lineRule="exact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16/01</w:t>
            </w:r>
          </w:p>
          <w:p w:rsidR="00606CF1" w:rsidRDefault="00E7083A">
            <w:pPr>
              <w:pStyle w:val="TableParagraph"/>
              <w:spacing w:line="141" w:lineRule="exact"/>
              <w:ind w:left="189"/>
              <w:rPr>
                <w:b/>
                <w:sz w:val="14"/>
              </w:rPr>
            </w:pPr>
            <w:r>
              <w:rPr>
                <w:b/>
                <w:sz w:val="14"/>
              </w:rPr>
              <w:t>Pzt</w:t>
            </w:r>
          </w:p>
        </w:tc>
        <w:tc>
          <w:tcPr>
            <w:tcW w:w="569" w:type="dxa"/>
            <w:tcBorders>
              <w:lef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17/01</w:t>
            </w:r>
          </w:p>
          <w:p w:rsidR="00606CF1" w:rsidRDefault="00E7083A">
            <w:pPr>
              <w:pStyle w:val="TableParagraph"/>
              <w:spacing w:line="141" w:lineRule="exact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Salı</w:t>
            </w:r>
          </w:p>
        </w:tc>
        <w:tc>
          <w:tcPr>
            <w:tcW w:w="567" w:type="dxa"/>
            <w:shd w:val="clear" w:color="auto" w:fill="FFC000"/>
          </w:tcPr>
          <w:p w:rsidR="00606CF1" w:rsidRDefault="00E7083A">
            <w:pPr>
              <w:pStyle w:val="TableParagraph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18/01</w:t>
            </w:r>
          </w:p>
          <w:p w:rsidR="00606CF1" w:rsidRDefault="00E7083A">
            <w:pPr>
              <w:pStyle w:val="TableParagraph"/>
              <w:spacing w:line="141" w:lineRule="exact"/>
              <w:ind w:left="16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Çrş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C000"/>
          </w:tcPr>
          <w:p w:rsidR="00606CF1" w:rsidRDefault="00606CF1">
            <w:pPr>
              <w:pStyle w:val="TableParagraph"/>
              <w:rPr>
                <w:sz w:val="14"/>
              </w:rPr>
            </w:pPr>
          </w:p>
          <w:p w:rsidR="00606CF1" w:rsidRDefault="00E7083A">
            <w:pPr>
              <w:pStyle w:val="TableParagraph"/>
              <w:spacing w:before="96"/>
              <w:ind w:left="466"/>
              <w:rPr>
                <w:b/>
                <w:sz w:val="14"/>
              </w:rPr>
            </w:pPr>
            <w:r>
              <w:rPr>
                <w:b/>
                <w:sz w:val="14"/>
              </w:rPr>
              <w:t>Görevliler</w:t>
            </w:r>
          </w:p>
        </w:tc>
        <w:tc>
          <w:tcPr>
            <w:tcW w:w="992" w:type="dxa"/>
            <w:vMerge w:val="restart"/>
            <w:shd w:val="clear" w:color="auto" w:fill="FFC000"/>
          </w:tcPr>
          <w:p w:rsidR="00606CF1" w:rsidRDefault="00606CF1">
            <w:pPr>
              <w:pStyle w:val="TableParagraph"/>
              <w:rPr>
                <w:sz w:val="14"/>
              </w:rPr>
            </w:pPr>
          </w:p>
          <w:p w:rsidR="00606CF1" w:rsidRDefault="00E7083A">
            <w:pPr>
              <w:pStyle w:val="TableParagraph"/>
              <w:spacing w:before="96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Sınıflar</w:t>
            </w:r>
          </w:p>
        </w:tc>
      </w:tr>
      <w:tr w:rsidR="00606CF1">
        <w:trPr>
          <w:trHeight w:val="322"/>
        </w:trPr>
        <w:tc>
          <w:tcPr>
            <w:tcW w:w="802" w:type="dxa"/>
            <w:vMerge/>
            <w:tcBorders>
              <w:top w:val="nil"/>
            </w:tcBorders>
            <w:shd w:val="clear" w:color="auto" w:fill="FFC000"/>
          </w:tcPr>
          <w:p w:rsidR="00606CF1" w:rsidRDefault="00606CF1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FFC000"/>
          </w:tcPr>
          <w:p w:rsidR="00606CF1" w:rsidRDefault="00E7083A">
            <w:pPr>
              <w:pStyle w:val="TableParagraph"/>
              <w:spacing w:before="80"/>
              <w:ind w:left="841"/>
              <w:rPr>
                <w:b/>
                <w:sz w:val="14"/>
              </w:rPr>
            </w:pPr>
            <w:r>
              <w:rPr>
                <w:b/>
                <w:sz w:val="14"/>
              </w:rPr>
              <w:t>BÜTÜNLEME</w:t>
            </w:r>
          </w:p>
        </w:tc>
        <w:tc>
          <w:tcPr>
            <w:tcW w:w="567" w:type="dxa"/>
            <w:shd w:val="clear" w:color="auto" w:fill="FFC000"/>
          </w:tcPr>
          <w:p w:rsidR="00606CF1" w:rsidRDefault="00606CF1">
            <w:pPr>
              <w:pStyle w:val="TableParagraph"/>
              <w:spacing w:before="9"/>
              <w:rPr>
                <w:sz w:val="13"/>
              </w:rPr>
            </w:pPr>
          </w:p>
          <w:p w:rsidR="00606CF1" w:rsidRDefault="00E7083A">
            <w:pPr>
              <w:pStyle w:val="TableParagraph"/>
              <w:spacing w:line="144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Ö.Ü.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spacing w:before="80"/>
              <w:ind w:left="291"/>
              <w:rPr>
                <w:b/>
                <w:sz w:val="14"/>
              </w:rPr>
            </w:pPr>
            <w:r>
              <w:rPr>
                <w:b/>
                <w:sz w:val="14"/>
              </w:rPr>
              <w:t>30.01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Pzt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spacing w:before="80"/>
              <w:ind w:left="285"/>
              <w:rPr>
                <w:b/>
                <w:sz w:val="14"/>
              </w:rPr>
            </w:pPr>
            <w:r>
              <w:rPr>
                <w:b/>
                <w:sz w:val="14"/>
              </w:rPr>
              <w:t>31.01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Salı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spacing w:before="80"/>
              <w:ind w:left="325"/>
              <w:rPr>
                <w:b/>
                <w:sz w:val="14"/>
              </w:rPr>
            </w:pPr>
            <w:r>
              <w:rPr>
                <w:b/>
                <w:sz w:val="14"/>
              </w:rPr>
              <w:t>01.02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Çarş</w:t>
            </w:r>
            <w:proofErr w:type="spellEnd"/>
          </w:p>
        </w:tc>
        <w:tc>
          <w:tcPr>
            <w:tcW w:w="1136" w:type="dxa"/>
            <w:gridSpan w:val="2"/>
            <w:tcBorders>
              <w:left w:val="single" w:sz="4" w:space="0" w:color="000000"/>
            </w:tcBorders>
            <w:shd w:val="clear" w:color="auto" w:fill="FFC000"/>
          </w:tcPr>
          <w:p w:rsidR="00606CF1" w:rsidRDefault="00E7083A">
            <w:pPr>
              <w:pStyle w:val="TableParagraph"/>
              <w:spacing w:before="80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02.02 </w:t>
            </w:r>
            <w:proofErr w:type="spellStart"/>
            <w:r>
              <w:rPr>
                <w:b/>
                <w:sz w:val="14"/>
              </w:rPr>
              <w:t>Perş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FC000"/>
          </w:tcPr>
          <w:p w:rsidR="00606CF1" w:rsidRDefault="00606C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C000"/>
          </w:tcPr>
          <w:p w:rsidR="00606CF1" w:rsidRDefault="00606CF1">
            <w:pPr>
              <w:rPr>
                <w:sz w:val="2"/>
                <w:szCs w:val="2"/>
              </w:rPr>
            </w:pPr>
          </w:p>
        </w:tc>
      </w:tr>
      <w:tr w:rsidR="00606CF1">
        <w:trPr>
          <w:trHeight w:val="159"/>
        </w:trPr>
        <w:tc>
          <w:tcPr>
            <w:tcW w:w="802" w:type="dxa"/>
            <w:shd w:val="clear" w:color="auto" w:fill="ECECEC"/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shd w:val="clear" w:color="auto" w:fill="ECECEC"/>
          </w:tcPr>
          <w:p w:rsidR="00606CF1" w:rsidRDefault="00E7083A"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1. SINIF</w:t>
            </w:r>
          </w:p>
        </w:tc>
        <w:tc>
          <w:tcPr>
            <w:tcW w:w="567" w:type="dxa"/>
            <w:shd w:val="clear" w:color="auto" w:fill="ECECEC"/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4116" w:type="dxa"/>
            <w:gridSpan w:val="7"/>
            <w:shd w:val="clear" w:color="auto" w:fill="ECECEC"/>
          </w:tcPr>
          <w:p w:rsidR="00606CF1" w:rsidRDefault="00E7083A">
            <w:pPr>
              <w:pStyle w:val="TableParagraph"/>
              <w:spacing w:line="140" w:lineRule="exact"/>
              <w:ind w:left="1439" w:right="14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YENİ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MÜFREDAT</w:t>
            </w:r>
          </w:p>
        </w:tc>
        <w:tc>
          <w:tcPr>
            <w:tcW w:w="567" w:type="dxa"/>
            <w:shd w:val="clear" w:color="auto" w:fill="ECECEC"/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shd w:val="clear" w:color="auto" w:fill="ECECEC"/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shd w:val="clear" w:color="auto" w:fill="ECECEC"/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</w:tr>
      <w:tr w:rsidR="00606CF1">
        <w:trPr>
          <w:trHeight w:val="162"/>
        </w:trPr>
        <w:tc>
          <w:tcPr>
            <w:tcW w:w="802" w:type="dxa"/>
            <w:tcBorders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SBÖ101</w:t>
            </w: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Sporun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Temelleri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3" w:lineRule="exact"/>
              <w:ind w:left="188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3" w:lineRule="exact"/>
              <w:ind w:left="121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3" w:lineRule="exact"/>
              <w:ind w:left="543" w:right="532"/>
              <w:jc w:val="center"/>
              <w:rPr>
                <w:sz w:val="14"/>
              </w:rPr>
            </w:pPr>
            <w:r>
              <w:rPr>
                <w:sz w:val="14"/>
              </w:rPr>
              <w:t>ZC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606CF1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SBÖ105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İnsan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Anatomisi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Kinesiyoloji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91"/>
              <w:rPr>
                <w:sz w:val="14"/>
              </w:rPr>
            </w:pPr>
            <w:r>
              <w:rPr>
                <w:sz w:val="14"/>
              </w:rPr>
              <w:t>YS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right="488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AKN,AB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606CF1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SBÖ103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Hareket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17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548" w:right="531"/>
              <w:jc w:val="center"/>
              <w:rPr>
                <w:sz w:val="14"/>
              </w:rPr>
            </w:pPr>
            <w:r>
              <w:rPr>
                <w:sz w:val="14"/>
              </w:rPr>
              <w:t>RP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606CF1">
        <w:trPr>
          <w:trHeight w:val="323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78"/>
              <w:ind w:left="109"/>
              <w:rPr>
                <w:sz w:val="14"/>
              </w:rPr>
            </w:pPr>
            <w:r>
              <w:rPr>
                <w:sz w:val="14"/>
              </w:rPr>
              <w:t>SBÖ105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78"/>
              <w:ind w:left="107"/>
              <w:rPr>
                <w:sz w:val="14"/>
              </w:rPr>
            </w:pPr>
            <w:r>
              <w:rPr>
                <w:sz w:val="14"/>
              </w:rPr>
              <w:t>Bilişim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Teknolojileri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78"/>
              <w:ind w:left="120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15:30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78"/>
              <w:ind w:left="548" w:right="531"/>
              <w:jc w:val="center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57" w:lineRule="exact"/>
              <w:ind w:left="138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Mühendislik</w:t>
            </w:r>
          </w:p>
          <w:p w:rsidR="00606CF1" w:rsidRDefault="00E7083A">
            <w:pPr>
              <w:pStyle w:val="TableParagraph"/>
              <w:spacing w:line="146" w:lineRule="exact"/>
              <w:ind w:left="162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ENF-LAB2</w:t>
            </w:r>
          </w:p>
        </w:tc>
      </w:tr>
      <w:tr w:rsidR="00606CF1">
        <w:trPr>
          <w:trHeight w:val="191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0"/>
              <w:ind w:left="109"/>
              <w:rPr>
                <w:sz w:val="14"/>
              </w:rPr>
            </w:pPr>
            <w:r>
              <w:rPr>
                <w:sz w:val="14"/>
              </w:rPr>
              <w:t>SBÖ107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27"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Sosyolojisi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0"/>
              <w:ind w:left="119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0"/>
              <w:ind w:left="547" w:right="532"/>
              <w:jc w:val="center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0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606CF1">
        <w:trPr>
          <w:trHeight w:val="194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3"/>
              <w:ind w:left="109"/>
              <w:rPr>
                <w:sz w:val="14"/>
              </w:rPr>
            </w:pPr>
            <w:r>
              <w:rPr>
                <w:sz w:val="14"/>
              </w:rPr>
              <w:t>SBÖ111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27" w:line="147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Eğitime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Giriş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line="157" w:lineRule="exact"/>
              <w:ind w:left="191"/>
              <w:rPr>
                <w:sz w:val="14"/>
              </w:rPr>
            </w:pPr>
            <w:r>
              <w:rPr>
                <w:sz w:val="14"/>
              </w:rPr>
              <w:t>ÇT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3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606CF1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3"/>
              <w:ind w:left="548" w:right="531"/>
              <w:jc w:val="center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06CF1" w:rsidRDefault="00E7083A">
            <w:pPr>
              <w:pStyle w:val="TableParagraph"/>
              <w:spacing w:before="13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TRD109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Dili-I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7" w:right="77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7" w:right="77"/>
              <w:jc w:val="center"/>
              <w:rPr>
                <w:sz w:val="14"/>
              </w:rPr>
            </w:pPr>
            <w:bookmarkStart w:id="0" w:name="_GoBack"/>
            <w:bookmarkEnd w:id="0"/>
            <w:r>
              <w:rPr>
                <w:sz w:val="14"/>
                <w:shd w:val="clear" w:color="auto" w:fill="FFFF00"/>
              </w:rPr>
              <w:t>14.00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534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MK,EG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AİT101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Atatürk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İlkeleri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İnk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Tarihi-I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492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YK,YEK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5"/>
              <w:rPr>
                <w:sz w:val="14"/>
              </w:rPr>
            </w:pPr>
            <w:r>
              <w:rPr>
                <w:sz w:val="14"/>
              </w:rPr>
              <w:t>YDİ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İngilizce-I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0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  <w:r>
              <w:rPr>
                <w:sz w:val="14"/>
                <w:shd w:val="clear" w:color="auto" w:fill="FFFF00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519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İA,YEK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spacing w:before="1" w:line="142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2. SINIF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Öğretim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Teknolojileri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1"/>
              <w:rPr>
                <w:sz w:val="14"/>
              </w:rPr>
            </w:pPr>
            <w:r>
              <w:rPr>
                <w:sz w:val="14"/>
              </w:rPr>
              <w:t>ÇT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1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535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AB,MT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Öğretim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İlke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Yöntemleri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486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TA,MEK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Topluma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Hizmet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Uygulamaları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VÇ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Eğt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Yaklaşml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right="495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FMU,BC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SBÖ209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Motor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Gelişim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8"/>
              <w:rPr>
                <w:sz w:val="14"/>
              </w:rPr>
            </w:pPr>
            <w:r>
              <w:rPr>
                <w:sz w:val="14"/>
              </w:rPr>
              <w:t>EG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0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548" w:right="53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İA,TA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SBÖ219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AE-Geleneksel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Sporları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(Seçmeli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1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514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ZC,BEÇ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SBÖ223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Eğitimde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Drama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1"/>
              <w:rPr>
                <w:sz w:val="14"/>
              </w:rPr>
            </w:pPr>
            <w:r>
              <w:rPr>
                <w:sz w:val="14"/>
              </w:rPr>
              <w:t>OA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SBÖ235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GK-İnsan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İlişkileri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İletişim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(Seç.1)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1"/>
              <w:rPr>
                <w:sz w:val="14"/>
              </w:rPr>
            </w:pPr>
            <w:r>
              <w:rPr>
                <w:sz w:val="14"/>
              </w:rPr>
              <w:t>FMU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SBÖ253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Takım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Sporları-II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(Basketbol/Bayan)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SBÖ255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Takım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Sporları-II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(Basketbol/Erkek)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1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spacing w:line="141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3. SINIF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SBÖ301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Sınıf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Yönetimi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91"/>
              <w:rPr>
                <w:sz w:val="14"/>
              </w:rPr>
            </w:pPr>
            <w:r>
              <w:rPr>
                <w:sz w:val="14"/>
              </w:rPr>
              <w:t>ÇT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21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right="483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MT,FMU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SBÖ303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Eğitimde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Ahlak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Etik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548" w:right="53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YS,CY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SBÖ305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Antrenman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Bilgisi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1"/>
              <w:rPr>
                <w:sz w:val="14"/>
              </w:rPr>
            </w:pPr>
            <w:r>
              <w:rPr>
                <w:sz w:val="14"/>
              </w:rPr>
              <w:t>SO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543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EG,OA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Öğretimi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529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BC,MK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SBÖ309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Takım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Sporları-III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(Hentbol/Bayan)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81"/>
              <w:rPr>
                <w:sz w:val="14"/>
              </w:rPr>
            </w:pPr>
            <w:r>
              <w:rPr>
                <w:sz w:val="14"/>
              </w:rPr>
              <w:t>AG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SBÖ313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Takım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Sporları-III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(Hentbol/Erkek)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1"/>
              <w:rPr>
                <w:sz w:val="14"/>
              </w:rPr>
            </w:pPr>
            <w:r>
              <w:rPr>
                <w:sz w:val="14"/>
              </w:rPr>
              <w:t>AG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SBÖ315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Bilim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Araştırma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Etiği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(Seçmeli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1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547" w:right="532"/>
              <w:jc w:val="center"/>
              <w:rPr>
                <w:sz w:val="14"/>
              </w:rPr>
            </w:pPr>
            <w:r>
              <w:rPr>
                <w:sz w:val="14"/>
              </w:rPr>
              <w:t>ÇT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SBÖ317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MB-</w:t>
            </w:r>
            <w:proofErr w:type="spellStart"/>
            <w:r>
              <w:rPr>
                <w:sz w:val="14"/>
              </w:rPr>
              <w:t>Karekter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Değer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(Seç.3)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z w:val="14"/>
              </w:rPr>
              <w:t>FMU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548" w:right="529"/>
              <w:jc w:val="center"/>
              <w:rPr>
                <w:sz w:val="14"/>
              </w:rPr>
            </w:pPr>
            <w:r>
              <w:rPr>
                <w:sz w:val="14"/>
              </w:rPr>
              <w:t>TA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SBÖ319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AE-Serbest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Zaman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(Seçmeli)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81"/>
              <w:rPr>
                <w:sz w:val="14"/>
              </w:rPr>
            </w:pPr>
            <w:r>
              <w:rPr>
                <w:sz w:val="14"/>
              </w:rPr>
              <w:t>AK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19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548" w:right="531"/>
              <w:jc w:val="center"/>
              <w:rPr>
                <w:sz w:val="14"/>
              </w:rPr>
            </w:pPr>
            <w:r>
              <w:rPr>
                <w:sz w:val="14"/>
              </w:rPr>
              <w:t>MEK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SBÖ311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Yüzme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(Bayan)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1"/>
              <w:rPr>
                <w:sz w:val="14"/>
              </w:rPr>
            </w:pPr>
            <w:r>
              <w:rPr>
                <w:sz w:val="14"/>
              </w:rPr>
              <w:t>YS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SBÖ321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Yüzme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(Erkek)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1"/>
              <w:rPr>
                <w:sz w:val="14"/>
              </w:rPr>
            </w:pPr>
            <w:r>
              <w:rPr>
                <w:sz w:val="14"/>
              </w:rPr>
              <w:t>YS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4. SINIF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SBÖ401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Öğretmenlik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Uygulaması-1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SBÖ403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Özel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Kaynaştırma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1"/>
              <w:rPr>
                <w:sz w:val="14"/>
              </w:rPr>
            </w:pPr>
            <w:r>
              <w:rPr>
                <w:sz w:val="14"/>
              </w:rPr>
              <w:t>YS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1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SBÖ405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Halk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Oyunları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z w:val="14"/>
              </w:rPr>
              <w:t>FMU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101"/>
              <w:jc w:val="right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548" w:right="531"/>
              <w:jc w:val="center"/>
              <w:rPr>
                <w:sz w:val="14"/>
              </w:rPr>
            </w:pPr>
            <w:r>
              <w:rPr>
                <w:sz w:val="14"/>
              </w:rPr>
              <w:t>MEK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Egzersiz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Beslenme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VÇ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507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İA,MEK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SBÖ409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Eğitsel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Oyunlar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(Bayan)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z w:val="14"/>
              </w:rPr>
              <w:t>FMU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7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SBÖ411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Eğitsel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Oyunlar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(Erkek)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1"/>
              <w:rPr>
                <w:sz w:val="14"/>
              </w:rPr>
            </w:pPr>
            <w:r>
              <w:rPr>
                <w:sz w:val="14"/>
              </w:rPr>
              <w:t>FMU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17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547" w:right="532"/>
              <w:jc w:val="center"/>
              <w:rPr>
                <w:sz w:val="14"/>
              </w:rPr>
            </w:pPr>
            <w:r>
              <w:rPr>
                <w:sz w:val="14"/>
              </w:rPr>
              <w:t>VÇ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SBÖ413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MB-Eğitimde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Program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Gelişt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(Seçmeli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499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ASY,CY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SBÖ415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AE-Beden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Sosyolojisi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15:30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547" w:right="532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BC,EY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shd w:val="clear" w:color="auto" w:fill="D9D9D9"/>
          </w:tcPr>
          <w:p w:rsidR="00E7083A" w:rsidRDefault="00E7083A" w:rsidP="00E7083A">
            <w:pPr>
              <w:pStyle w:val="TableParagraph"/>
              <w:spacing w:line="141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1. SINIF</w:t>
            </w:r>
          </w:p>
        </w:tc>
        <w:tc>
          <w:tcPr>
            <w:tcW w:w="567" w:type="dxa"/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4116" w:type="dxa"/>
            <w:gridSpan w:val="7"/>
            <w:shd w:val="clear" w:color="auto" w:fill="D9D9D9"/>
          </w:tcPr>
          <w:p w:rsidR="00E7083A" w:rsidRDefault="00E7083A" w:rsidP="00E7083A">
            <w:pPr>
              <w:pStyle w:val="TableParagraph"/>
              <w:spacing w:line="141" w:lineRule="exact"/>
              <w:ind w:left="1439" w:right="14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ESKİ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MÜFREDAT</w:t>
            </w:r>
          </w:p>
        </w:tc>
        <w:tc>
          <w:tcPr>
            <w:tcW w:w="567" w:type="dxa"/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</w:tr>
      <w:tr w:rsidR="00E7083A">
        <w:trPr>
          <w:trHeight w:val="160"/>
        </w:trPr>
        <w:tc>
          <w:tcPr>
            <w:tcW w:w="802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BSÖ101</w:t>
            </w: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Sporun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Temelleri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8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1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93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09"/>
              <w:rPr>
                <w:sz w:val="14"/>
              </w:rPr>
            </w:pPr>
            <w:r>
              <w:rPr>
                <w:sz w:val="14"/>
              </w:rPr>
              <w:t>SBÖ103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30"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Hareket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60" w:lineRule="exact"/>
              <w:ind w:left="184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17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BSÖ105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İnsan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Anatomisi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Kinesiyoloji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1"/>
              <w:rPr>
                <w:sz w:val="14"/>
              </w:rPr>
            </w:pPr>
            <w:r>
              <w:rPr>
                <w:sz w:val="14"/>
              </w:rPr>
              <w:t>YS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right="488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AKN,AB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93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09"/>
              <w:rPr>
                <w:sz w:val="14"/>
              </w:rPr>
            </w:pPr>
            <w:r>
              <w:rPr>
                <w:sz w:val="14"/>
              </w:rPr>
              <w:t>SBÖ107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27" w:line="147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Sosyolojisi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19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91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 w:line="159" w:lineRule="exact"/>
              <w:ind w:left="109"/>
              <w:rPr>
                <w:sz w:val="14"/>
              </w:rPr>
            </w:pPr>
            <w:r>
              <w:rPr>
                <w:sz w:val="14"/>
              </w:rPr>
              <w:t>EBG111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27"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Bilimine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Giriş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57" w:lineRule="exact"/>
              <w:ind w:left="191"/>
              <w:rPr>
                <w:sz w:val="14"/>
              </w:rPr>
            </w:pPr>
            <w:r>
              <w:rPr>
                <w:sz w:val="14"/>
              </w:rPr>
              <w:t>ÇT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 w:line="159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 w:line="159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spacing w:before="1" w:line="142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2. SINIF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SBÖ205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Topluma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Hizmet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Uygulamaları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VÇ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Yak.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SBÖ209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Motor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Gelişim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8"/>
              <w:rPr>
                <w:sz w:val="14"/>
              </w:rPr>
            </w:pPr>
            <w:r>
              <w:rPr>
                <w:sz w:val="14"/>
              </w:rPr>
              <w:t>EG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90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93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09"/>
              <w:rPr>
                <w:sz w:val="14"/>
              </w:rPr>
            </w:pPr>
            <w:r>
              <w:rPr>
                <w:sz w:val="14"/>
              </w:rPr>
              <w:t>SOS213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27" w:line="147" w:lineRule="exact"/>
              <w:ind w:left="107"/>
              <w:rPr>
                <w:sz w:val="14"/>
              </w:rPr>
            </w:pPr>
            <w:r>
              <w:rPr>
                <w:sz w:val="14"/>
              </w:rPr>
              <w:t>Sosyolojiye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Giriş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57" w:lineRule="exact"/>
              <w:ind w:left="131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19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SBÖ223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MB-Eğitimde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Drama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(Seçmeli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81"/>
              <w:rPr>
                <w:sz w:val="14"/>
              </w:rPr>
            </w:pPr>
            <w:r>
              <w:rPr>
                <w:sz w:val="14"/>
              </w:rPr>
              <w:t>OA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EGS223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Eğitim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Sosyolojisi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sz w:val="14"/>
              </w:rPr>
              <w:t>09:00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İNİ227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İnsan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İlişkileri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İletişim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1"/>
              <w:rPr>
                <w:sz w:val="14"/>
              </w:rPr>
            </w:pPr>
            <w:r>
              <w:rPr>
                <w:sz w:val="14"/>
              </w:rPr>
              <w:t>FMU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21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BPD233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Eğit. Program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Geliştir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(Seçmeli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EGT291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Öğretim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İlke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Yöntemleri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3. SINIF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</w:tr>
      <w:tr w:rsidR="00E7083A">
        <w:trPr>
          <w:trHeight w:val="193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09"/>
              <w:rPr>
                <w:sz w:val="14"/>
              </w:rPr>
            </w:pPr>
            <w:r>
              <w:rPr>
                <w:sz w:val="14"/>
              </w:rPr>
              <w:t>SBÖ301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30"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Sınıf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Yönetimi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60" w:lineRule="exact"/>
              <w:ind w:left="191"/>
              <w:rPr>
                <w:sz w:val="14"/>
              </w:rPr>
            </w:pPr>
            <w:r>
              <w:rPr>
                <w:sz w:val="14"/>
              </w:rPr>
              <w:t>ÇT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21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before="13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SBÖ307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Öğretimi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BSÖ311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Psikomotor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Gelişim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1" w:lineRule="exact"/>
              <w:ind w:left="188"/>
              <w:rPr>
                <w:sz w:val="14"/>
              </w:rPr>
            </w:pPr>
            <w:r>
              <w:rPr>
                <w:sz w:val="14"/>
              </w:rPr>
              <w:t>EG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1" w:lineRule="exact"/>
              <w:ind w:left="190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1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ÖÖY311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Özel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Yöntemleri-I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3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ÖZE317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Öğretim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Teknolojileri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Materyal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Tas.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BSÖ347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 Spor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YEK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97" w:right="80"/>
              <w:jc w:val="center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0" w:lineRule="exact"/>
              <w:ind w:left="130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E7083A">
        <w:trPr>
          <w:trHeight w:val="160"/>
        </w:trPr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4. SINIF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</w:tr>
      <w:tr w:rsidR="00E7083A">
        <w:trPr>
          <w:trHeight w:val="162"/>
        </w:trPr>
        <w:tc>
          <w:tcPr>
            <w:tcW w:w="802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BSÖ485</w:t>
            </w:r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2" w:lineRule="exact"/>
              <w:ind w:left="107"/>
              <w:rPr>
                <w:sz w:val="14"/>
              </w:rPr>
            </w:pPr>
            <w:r>
              <w:rPr>
                <w:sz w:val="14"/>
              </w:rPr>
              <w:t>Geleneksel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Sporlar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2" w:lineRule="exact"/>
              <w:ind w:left="131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2" w:lineRule="exact"/>
              <w:ind w:left="121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E7083A" w:rsidRDefault="00E7083A" w:rsidP="00E7083A">
            <w:pPr>
              <w:pStyle w:val="TableParagraph"/>
              <w:spacing w:line="142" w:lineRule="exact"/>
              <w:ind w:left="102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</w:tbl>
    <w:p w:rsidR="00606CF1" w:rsidRDefault="00E7083A">
      <w:pPr>
        <w:spacing w:line="181" w:lineRule="exact"/>
        <w:ind w:left="1790" w:right="2250"/>
        <w:jc w:val="center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Mühendislik</w:t>
      </w:r>
      <w:r>
        <w:rPr>
          <w:spacing w:val="-6"/>
          <w:sz w:val="16"/>
        </w:rPr>
        <w:t xml:space="preserve"> </w:t>
      </w:r>
      <w:r>
        <w:rPr>
          <w:sz w:val="16"/>
        </w:rPr>
        <w:t>Enformatik</w:t>
      </w:r>
      <w:r>
        <w:rPr>
          <w:spacing w:val="-3"/>
          <w:sz w:val="16"/>
        </w:rPr>
        <w:t xml:space="preserve"> </w:t>
      </w:r>
      <w:r>
        <w:rPr>
          <w:sz w:val="16"/>
        </w:rPr>
        <w:t>Laboratuvarları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r>
        <w:rPr>
          <w:b/>
          <w:color w:val="FF0000"/>
          <w:sz w:val="16"/>
        </w:rPr>
        <w:t>LAB1</w:t>
      </w:r>
      <w:r>
        <w:rPr>
          <w:color w:val="FF0000"/>
          <w:sz w:val="16"/>
        </w:rPr>
        <w:t>,</w:t>
      </w:r>
      <w:r>
        <w:rPr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LAB2</w:t>
      </w:r>
      <w:r>
        <w:rPr>
          <w:sz w:val="16"/>
        </w:rPr>
        <w:t>)</w:t>
      </w:r>
      <w:r>
        <w:rPr>
          <w:spacing w:val="-7"/>
          <w:sz w:val="16"/>
        </w:rPr>
        <w:t xml:space="preserve"> </w:t>
      </w:r>
      <w:r>
        <w:rPr>
          <w:sz w:val="16"/>
        </w:rPr>
        <w:t>Mühendislik</w:t>
      </w:r>
      <w:r>
        <w:rPr>
          <w:spacing w:val="-5"/>
          <w:sz w:val="16"/>
        </w:rPr>
        <w:t xml:space="preserve"> </w:t>
      </w:r>
      <w:r>
        <w:rPr>
          <w:sz w:val="16"/>
        </w:rPr>
        <w:t>Kampüsü</w:t>
      </w:r>
      <w:r>
        <w:rPr>
          <w:spacing w:val="-6"/>
          <w:sz w:val="16"/>
        </w:rPr>
        <w:t xml:space="preserve"> </w:t>
      </w:r>
      <w:r>
        <w:rPr>
          <w:sz w:val="16"/>
        </w:rPr>
        <w:t>Mimarlık</w:t>
      </w:r>
      <w:r>
        <w:rPr>
          <w:spacing w:val="-4"/>
          <w:sz w:val="16"/>
        </w:rPr>
        <w:t xml:space="preserve"> </w:t>
      </w:r>
      <w:r>
        <w:rPr>
          <w:sz w:val="16"/>
        </w:rPr>
        <w:t>Fakültesi</w:t>
      </w:r>
      <w:r>
        <w:rPr>
          <w:spacing w:val="-5"/>
          <w:sz w:val="16"/>
        </w:rPr>
        <w:t xml:space="preserve"> </w:t>
      </w:r>
      <w:r>
        <w:rPr>
          <w:sz w:val="16"/>
        </w:rPr>
        <w:t>binasındadır.</w:t>
      </w:r>
    </w:p>
    <w:p w:rsidR="00606CF1" w:rsidRDefault="00606CF1">
      <w:pPr>
        <w:spacing w:before="3"/>
        <w:rPr>
          <w:sz w:val="18"/>
        </w:rPr>
      </w:pPr>
    </w:p>
    <w:p w:rsidR="00606CF1" w:rsidRDefault="00E7083A">
      <w:pPr>
        <w:pStyle w:val="GvdeMetni"/>
        <w:spacing w:before="0"/>
        <w:ind w:left="1787" w:right="2250"/>
        <w:jc w:val="center"/>
      </w:pPr>
      <w:r>
        <w:rPr>
          <w:color w:val="FF0000"/>
        </w:rPr>
        <w:t>SINAV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KORDİNATÖRLERİ</w:t>
      </w:r>
    </w:p>
    <w:p w:rsidR="00606CF1" w:rsidRDefault="00E7083A">
      <w:pPr>
        <w:pStyle w:val="GvdeMetni"/>
      </w:pPr>
      <w:r>
        <w:rPr>
          <w:color w:val="FF0000"/>
        </w:rPr>
        <w:t>Prof.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Dr.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Cengiz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ARSLAN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(09/01/2023)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Prof.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Dr.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Vedat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ÇINAR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(10/01/2023)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Prof.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Dr.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Yüksel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SAVUCU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(11/01/2023)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</w:t>
      </w:r>
    </w:p>
    <w:p w:rsidR="00606CF1" w:rsidRDefault="00E7083A">
      <w:pPr>
        <w:pStyle w:val="GvdeMetni"/>
        <w:spacing w:line="424" w:lineRule="auto"/>
        <w:ind w:right="1407"/>
      </w:pPr>
      <w:r>
        <w:rPr>
          <w:color w:val="FF0000"/>
        </w:rPr>
        <w:t>Prof. Dr. Sebahattin DEVECİOĞLU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(12/01/2023) - Prof. Dr. Ercan GÜR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(13/01/2023) - Prof. Dr. Eyüp NACAR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(16/01/2023)</w:t>
      </w:r>
      <w:r>
        <w:rPr>
          <w:color w:val="FF0000"/>
          <w:spacing w:val="-42"/>
        </w:rPr>
        <w:t xml:space="preserve"> </w:t>
      </w:r>
      <w:r>
        <w:rPr>
          <w:color w:val="FF0000"/>
        </w:rPr>
        <w:t>Prof.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Dr. Mehmet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Fatih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KARAHÜSEYİNOĞLU 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(17/01/2023) 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Prof. Dr. Ragıp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PALA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(18/01/2023)</w:t>
      </w:r>
    </w:p>
    <w:sectPr w:rsidR="00606CF1">
      <w:type w:val="continuous"/>
      <w:pgSz w:w="11910" w:h="16840"/>
      <w:pgMar w:top="440" w:right="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6CF1"/>
    <w:rsid w:val="00606CF1"/>
    <w:rsid w:val="00E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1DBE5-9E2F-4675-BD10-0B91963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106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sorhan</dc:creator>
  <cp:lastModifiedBy>BAHA  ENGİN ÇELİKEL</cp:lastModifiedBy>
  <cp:revision>2</cp:revision>
  <dcterms:created xsi:type="dcterms:W3CDTF">2023-01-30T14:00:00Z</dcterms:created>
  <dcterms:modified xsi:type="dcterms:W3CDTF">2023-01-30T14:01:00Z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